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BEAD" w14:textId="00421264" w:rsidR="0054356E" w:rsidRPr="0054356E" w:rsidRDefault="0054356E" w:rsidP="0054356E">
      <w:pPr>
        <w:shd w:val="clear" w:color="auto" w:fill="FFFFFF"/>
        <w:spacing w:before="225" w:after="225" w:line="396" w:lineRule="atLeast"/>
        <w:outlineLvl w:val="0"/>
        <w:rPr>
          <w:rFonts w:eastAsia="Times New Roman" w:cstheme="minorHAnsi"/>
          <w:b/>
          <w:bCs/>
          <w:color w:val="002060"/>
          <w:kern w:val="36"/>
          <w:sz w:val="48"/>
          <w:szCs w:val="48"/>
          <w:lang w:eastAsia="nb-NO"/>
        </w:rPr>
      </w:pPr>
      <w:bookmarkStart w:id="0" w:name="_Hlk87811630"/>
      <w:r w:rsidRPr="0054356E">
        <w:rPr>
          <w:rFonts w:eastAsia="Times New Roman" w:cstheme="minorHAnsi"/>
          <w:b/>
          <w:bCs/>
          <w:color w:val="002060"/>
          <w:kern w:val="36"/>
          <w:sz w:val="48"/>
          <w:szCs w:val="48"/>
          <w:lang w:eastAsia="nb-NO"/>
        </w:rPr>
        <w:t>Rapporteringsskjema for likepersonsarbeid</w:t>
      </w:r>
    </w:p>
    <w:p w14:paraId="68BCE529" w14:textId="5DCEDEE6" w:rsidR="00506ABF" w:rsidRPr="0054356E" w:rsidRDefault="00506ABF" w:rsidP="00CE3C53">
      <w:pPr>
        <w:shd w:val="clear" w:color="auto" w:fill="FFFFFF"/>
        <w:spacing w:before="225" w:after="225" w:line="396" w:lineRule="atLeast"/>
        <w:outlineLvl w:val="0"/>
        <w:rPr>
          <w:rFonts w:eastAsia="Times New Roman" w:cstheme="minorHAnsi"/>
          <w:b/>
          <w:bCs/>
          <w:color w:val="002060"/>
          <w:kern w:val="36"/>
          <w:sz w:val="72"/>
          <w:szCs w:val="72"/>
          <w:lang w:eastAsia="nb-NO"/>
        </w:rPr>
      </w:pPr>
      <w:r w:rsidRPr="0054356E">
        <w:rPr>
          <w:rFonts w:eastAsia="Times New Roman" w:cstheme="minorHAnsi"/>
          <w:b/>
          <w:bCs/>
          <w:color w:val="002060"/>
          <w:kern w:val="36"/>
          <w:sz w:val="72"/>
          <w:szCs w:val="72"/>
          <w:lang w:eastAsia="nb-NO"/>
        </w:rPr>
        <w:t>Klinefelterforeningen i Norge</w:t>
      </w:r>
    </w:p>
    <w:bookmarkEnd w:id="0"/>
    <w:p w14:paraId="6F713412" w14:textId="23FD9849" w:rsidR="0052508B" w:rsidRDefault="00052FCB" w:rsidP="0054356E">
      <w:pPr>
        <w:spacing w:after="0"/>
        <w:rPr>
          <w:rFonts w:cstheme="minorHAnsi"/>
          <w:b/>
          <w:bCs/>
          <w:sz w:val="28"/>
          <w:szCs w:val="28"/>
        </w:rPr>
      </w:pPr>
      <w:r w:rsidRPr="0054356E">
        <w:rPr>
          <w:rFonts w:cstheme="minorHAnsi"/>
          <w:b/>
          <w:bCs/>
          <w:sz w:val="28"/>
          <w:szCs w:val="28"/>
        </w:rPr>
        <w:t xml:space="preserve">Sendes til </w:t>
      </w:r>
      <w:hyperlink r:id="rId4" w:history="1">
        <w:r w:rsidRPr="0054356E">
          <w:rPr>
            <w:rStyle w:val="Hyperkobling"/>
            <w:rFonts w:cstheme="minorHAnsi"/>
            <w:b/>
            <w:bCs/>
            <w:sz w:val="28"/>
            <w:szCs w:val="28"/>
          </w:rPr>
          <w:t>kontakt@klinefelter.no</w:t>
        </w:r>
      </w:hyperlink>
      <w:r w:rsidRPr="0054356E">
        <w:rPr>
          <w:rFonts w:cstheme="minorHAnsi"/>
          <w:b/>
          <w:bCs/>
          <w:sz w:val="28"/>
          <w:szCs w:val="28"/>
        </w:rPr>
        <w:t xml:space="preserve"> </w:t>
      </w:r>
    </w:p>
    <w:p w14:paraId="4F8F1DFB" w14:textId="52C7E0CA" w:rsidR="0054356E" w:rsidRPr="0054356E" w:rsidRDefault="0052508B" w:rsidP="0054356E">
      <w:pPr>
        <w:spacing w:after="0"/>
        <w:rPr>
          <w:rFonts w:cstheme="minorHAnsi"/>
          <w:b/>
          <w:bCs/>
          <w:sz w:val="28"/>
          <w:szCs w:val="28"/>
        </w:rPr>
      </w:pPr>
      <w:r w:rsidRPr="0054356E">
        <w:rPr>
          <w:rFonts w:eastAsia="Times New Roman" w:cstheme="minorHAnsi"/>
          <w:b/>
          <w:bCs/>
          <w:noProof/>
          <w:color w:val="4472C4" w:themeColor="accent1"/>
          <w:kern w:val="36"/>
          <w:sz w:val="72"/>
          <w:szCs w:val="72"/>
          <w:lang w:eastAsia="nb-NO"/>
        </w:rPr>
        <w:drawing>
          <wp:anchor distT="0" distB="0" distL="114300" distR="114300" simplePos="0" relativeHeight="251660288" behindDoc="1" locked="0" layoutInCell="1" allowOverlap="1" wp14:anchorId="62820F3D" wp14:editId="27E6210E">
            <wp:simplePos x="0" y="0"/>
            <wp:positionH relativeFrom="column">
              <wp:posOffset>3983990</wp:posOffset>
            </wp:positionH>
            <wp:positionV relativeFrom="paragraph">
              <wp:posOffset>21273</wp:posOffset>
            </wp:positionV>
            <wp:extent cx="1878330" cy="1576070"/>
            <wp:effectExtent l="0" t="0" r="7620" b="5080"/>
            <wp:wrapTight wrapText="bothSides">
              <wp:wrapPolygon edited="0">
                <wp:start x="0" y="0"/>
                <wp:lineTo x="0" y="21409"/>
                <wp:lineTo x="21469" y="21409"/>
                <wp:lineTo x="21469" y="0"/>
                <wp:lineTo x="0" y="0"/>
              </wp:wrapPolygon>
            </wp:wrapTight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FCB" w:rsidRPr="0054356E">
        <w:rPr>
          <w:rFonts w:cstheme="minorHAnsi"/>
          <w:b/>
          <w:bCs/>
          <w:sz w:val="28"/>
          <w:szCs w:val="28"/>
        </w:rPr>
        <w:t>ved utført aktivitet.</w:t>
      </w:r>
    </w:p>
    <w:p w14:paraId="3A790A60" w14:textId="4A2628D0" w:rsidR="0054356E" w:rsidRPr="0054356E" w:rsidRDefault="0054356E" w:rsidP="0054356E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CD7AC1F" w14:textId="25DFCD64" w:rsidR="0054356E" w:rsidRPr="0054356E" w:rsidRDefault="00506ABF" w:rsidP="0054356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4"/>
          <w:szCs w:val="24"/>
        </w:rPr>
      </w:pPr>
      <w:r w:rsidRPr="0054356E">
        <w:rPr>
          <w:rFonts w:cstheme="minorHAnsi"/>
          <w:sz w:val="24"/>
          <w:szCs w:val="24"/>
        </w:rPr>
        <w:t xml:space="preserve">Likepersonsaktivitet er en tidsavgrenset, temabasert aktivitet, som for eksempel samtalegruppe, besøkstjeneste, kurs eller aktivitetsgruppe. </w:t>
      </w:r>
    </w:p>
    <w:p w14:paraId="53851E88" w14:textId="1DE2B21C" w:rsidR="00506ABF" w:rsidRPr="0054356E" w:rsidRDefault="00506ABF" w:rsidP="0054356E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4"/>
          <w:szCs w:val="24"/>
        </w:rPr>
      </w:pPr>
      <w:r w:rsidRPr="0054356E">
        <w:rPr>
          <w:rFonts w:cstheme="minorHAnsi"/>
          <w:sz w:val="24"/>
          <w:szCs w:val="24"/>
        </w:rPr>
        <w:t xml:space="preserve">Det er en forutsetning at aktiviteten ledes av en likeperson.  </w:t>
      </w:r>
    </w:p>
    <w:p w14:paraId="34F124D8" w14:textId="77777777" w:rsidR="00506ABF" w:rsidRDefault="00506ABF" w:rsidP="00506ABF">
      <w:pPr>
        <w:rPr>
          <w:sz w:val="28"/>
          <w:szCs w:val="28"/>
        </w:rPr>
      </w:pPr>
    </w:p>
    <w:p w14:paraId="221F395A" w14:textId="6041141C" w:rsidR="00506ABF" w:rsidRDefault="00506ABF" w:rsidP="00506AB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</w:pPr>
      <w:r>
        <w:t xml:space="preserve">Navn og adresse til ansvarlig likeperson: </w:t>
      </w:r>
    </w:p>
    <w:p w14:paraId="3BAD6DE8" w14:textId="075E412A" w:rsidR="0054356E" w:rsidRDefault="0054356E" w:rsidP="00506AB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</w:pPr>
    </w:p>
    <w:p w14:paraId="45F6A09B" w14:textId="77777777" w:rsidR="0054356E" w:rsidRDefault="0054356E" w:rsidP="00506AB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</w:pPr>
    </w:p>
    <w:p w14:paraId="20008BD7" w14:textId="217C2491" w:rsidR="00506ABF" w:rsidRDefault="00506ABF" w:rsidP="00506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e-post til ansvarlig likeperson: </w:t>
      </w:r>
      <w:r w:rsidR="0018445A">
        <w:t xml:space="preserve"> </w:t>
      </w:r>
      <w:r w:rsidR="0018445A">
        <w:tab/>
      </w:r>
    </w:p>
    <w:p w14:paraId="32938261" w14:textId="5FFD8373" w:rsidR="0054356E" w:rsidRDefault="0054356E" w:rsidP="00506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A8C62B" w14:textId="77777777" w:rsidR="0054356E" w:rsidRDefault="0054356E" w:rsidP="00506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D1B515" w14:textId="0EF7E48F" w:rsidR="0018445A" w:rsidRDefault="00506ABF" w:rsidP="00506ABF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0" w:line="240" w:lineRule="auto"/>
      </w:pPr>
      <w:r>
        <w:t xml:space="preserve">Dato og sted: </w:t>
      </w:r>
      <w:r w:rsidR="00501665">
        <w:t xml:space="preserve"> </w:t>
      </w:r>
    </w:p>
    <w:p w14:paraId="5707F486" w14:textId="673CA9D2" w:rsidR="0054356E" w:rsidRDefault="0054356E" w:rsidP="00506ABF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0" w:line="240" w:lineRule="auto"/>
      </w:pPr>
    </w:p>
    <w:p w14:paraId="1D4BC1C5" w14:textId="7E556C4B" w:rsidR="0054356E" w:rsidRDefault="0054356E" w:rsidP="00506ABF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0" w:line="240" w:lineRule="auto"/>
      </w:pPr>
    </w:p>
    <w:p w14:paraId="2E286F42" w14:textId="77777777" w:rsidR="0054356E" w:rsidRDefault="0054356E" w:rsidP="00506ABF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0" w:line="240" w:lineRule="auto"/>
      </w:pPr>
    </w:p>
    <w:p w14:paraId="50C44F42" w14:textId="52CF2F89" w:rsidR="00506ABF" w:rsidRDefault="00506ABF" w:rsidP="00506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Varighet, oppgitt i </w:t>
      </w:r>
      <w:r w:rsidR="00071165">
        <w:t>dager/</w:t>
      </w:r>
      <w:r>
        <w:t xml:space="preserve">timer: </w:t>
      </w:r>
      <w:r w:rsidR="00501665">
        <w:t xml:space="preserve"> </w:t>
      </w:r>
    </w:p>
    <w:p w14:paraId="16216B20" w14:textId="77777777" w:rsidR="00506ABF" w:rsidRDefault="00506ABF" w:rsidP="00506ABF"/>
    <w:p w14:paraId="1B175D6E" w14:textId="2F57FDF0" w:rsidR="00506ABF" w:rsidRDefault="00506ABF" w:rsidP="00071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Type aktivitet:</w:t>
      </w:r>
      <w:r>
        <w:tab/>
        <w:t>(</w:t>
      </w:r>
      <w:r w:rsidRPr="00B83302">
        <w:rPr>
          <w:color w:val="FF0000"/>
        </w:rPr>
        <w:t>sett kryss</w:t>
      </w:r>
      <w:r>
        <w:t>)</w:t>
      </w:r>
      <w:r>
        <w:tab/>
      </w:r>
      <w:r>
        <w:tab/>
        <w:t>Samtalegruppe</w:t>
      </w:r>
    </w:p>
    <w:p w14:paraId="6A67FE47" w14:textId="39F52A7B" w:rsidR="00506ABF" w:rsidRDefault="00506ABF" w:rsidP="00071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Oppsøkende Aktivitet/Besøkstjeneste </w:t>
      </w:r>
    </w:p>
    <w:p w14:paraId="3292E846" w14:textId="2878906A" w:rsidR="00506ABF" w:rsidRDefault="00506ABF" w:rsidP="00071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  <w:t>Region samling</w:t>
      </w:r>
    </w:p>
    <w:p w14:paraId="48E59048" w14:textId="77777777" w:rsidR="00506ABF" w:rsidRDefault="00506ABF" w:rsidP="00071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Annet: </w:t>
      </w:r>
    </w:p>
    <w:p w14:paraId="29DD059B" w14:textId="77777777" w:rsidR="00506ABF" w:rsidRDefault="00506ABF" w:rsidP="00506ABF"/>
    <w:p w14:paraId="1F2CD0EB" w14:textId="3CB2B860" w:rsidR="00506ABF" w:rsidRDefault="00506ABF" w:rsidP="00506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Antall deltakere: </w:t>
      </w:r>
      <w:r w:rsidR="00501665">
        <w:t xml:space="preserve"> </w:t>
      </w:r>
    </w:p>
    <w:p w14:paraId="15579766" w14:textId="7958DB04" w:rsidR="00506ABF" w:rsidRDefault="00506ABF" w:rsidP="00506ABF"/>
    <w:p w14:paraId="60D7220F" w14:textId="38429229" w:rsidR="0054356E" w:rsidRDefault="0054356E" w:rsidP="00506ABF"/>
    <w:p w14:paraId="6CEDFA45" w14:textId="00A71EEF" w:rsidR="0054356E" w:rsidRDefault="0054356E" w:rsidP="00506ABF"/>
    <w:p w14:paraId="265A5FA9" w14:textId="77777777" w:rsidR="0054356E" w:rsidRDefault="0054356E" w:rsidP="00506ABF"/>
    <w:p w14:paraId="5C57D73B" w14:textId="2FCAD177" w:rsidR="00506ABF" w:rsidRDefault="00506ABF" w:rsidP="00506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Beskrivelse av aktivitet, hva gjorde dere, hva ble det snakket om (legg eventuelt ved program):</w:t>
      </w:r>
    </w:p>
    <w:p w14:paraId="4CC90A69" w14:textId="57A14CE3" w:rsidR="00875D75" w:rsidRDefault="00875D75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0F8C23" w14:textId="59078F08" w:rsidR="00875D75" w:rsidRDefault="00875D75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070418" w14:textId="3234CC8F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985A80" w14:textId="25D49E18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C1BE08" w14:textId="6BA42566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3BBADC" w14:textId="757C46B0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B0B3B1" w14:textId="04EA5A8E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A0B77A" w14:textId="09AB9E83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ECBD3E" w14:textId="7024A918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77F90D" w14:textId="1A9A40F7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BB0405" w14:textId="639607CF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B681CB" w14:textId="2D9E0A4F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FE5011" w14:textId="11526E13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5596D6" w14:textId="4888519B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AF7430" w14:textId="560916D9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BE72A0" w14:textId="66403E43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A17DE2" w14:textId="5367365F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9DAA3C" w14:textId="7098A3D3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D1C24D" w14:textId="4C17C622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18EF1A" w14:textId="22998FBD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2C1096" w14:textId="4D853CE8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7E7836" w14:textId="0DD660A0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4585A8" w14:textId="2A256C54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99460" w14:textId="027E1A1E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BCB276" w14:textId="7417303C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A256B2" w14:textId="77777777" w:rsidR="0052508B" w:rsidRDefault="0052508B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3EE51C" w14:textId="0DE83838" w:rsidR="009C3DCC" w:rsidRDefault="009C3DCC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C5B7AF" w14:textId="77777777" w:rsidR="009C3DCC" w:rsidRDefault="009C3DCC" w:rsidP="001A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9C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ABF"/>
    <w:rsid w:val="00052FCB"/>
    <w:rsid w:val="00071165"/>
    <w:rsid w:val="0018445A"/>
    <w:rsid w:val="001A6C24"/>
    <w:rsid w:val="00501665"/>
    <w:rsid w:val="00506ABF"/>
    <w:rsid w:val="0052508B"/>
    <w:rsid w:val="0054356E"/>
    <w:rsid w:val="006B0053"/>
    <w:rsid w:val="00875D75"/>
    <w:rsid w:val="009C3DCC"/>
    <w:rsid w:val="009D66EE"/>
    <w:rsid w:val="00AB055F"/>
    <w:rsid w:val="00CE3C53"/>
    <w:rsid w:val="00D76DB1"/>
    <w:rsid w:val="00F0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D7C6"/>
  <w15:docId w15:val="{691CFA74-52D7-4F53-8EA2-F5003E35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BF"/>
    <w:rPr>
      <w:rFonts w:eastAsiaTheme="minorEastAsia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8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445A"/>
    <w:rPr>
      <w:rFonts w:ascii="Tahoma" w:eastAsiaTheme="minorEastAsia" w:hAnsi="Tahoma" w:cs="Tahoma"/>
      <w:sz w:val="16"/>
      <w:szCs w:val="16"/>
      <w:lang w:eastAsia="zh-CN"/>
    </w:rPr>
  </w:style>
  <w:style w:type="character" w:styleId="Hyperkobling">
    <w:name w:val="Hyperlink"/>
    <w:basedOn w:val="Standardskriftforavsnitt"/>
    <w:uiPriority w:val="99"/>
    <w:unhideWhenUsed/>
    <w:rsid w:val="00184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kontakt@klinefelte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Arne Larsen</dc:creator>
  <cp:keywords/>
  <dc:description/>
  <cp:lastModifiedBy>Solveig Irene Larsen</cp:lastModifiedBy>
  <cp:revision>8</cp:revision>
  <cp:lastPrinted>2019-08-27T10:33:00Z</cp:lastPrinted>
  <dcterms:created xsi:type="dcterms:W3CDTF">2019-08-27T10:48:00Z</dcterms:created>
  <dcterms:modified xsi:type="dcterms:W3CDTF">2022-01-10T10:27:00Z</dcterms:modified>
</cp:coreProperties>
</file>